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7" w:rsidRPr="00651400" w:rsidRDefault="00CD244A">
      <w:pPr>
        <w:rPr>
          <w:rFonts w:hint="eastAsia"/>
          <w:b/>
          <w:sz w:val="40"/>
          <w:szCs w:val="40"/>
        </w:rPr>
      </w:pPr>
      <w:r w:rsidRPr="00651400">
        <w:rPr>
          <w:rFonts w:hint="eastAsia"/>
          <w:b/>
          <w:sz w:val="40"/>
          <w:szCs w:val="40"/>
        </w:rPr>
        <w:t xml:space="preserve">Time to Look and Listen by </w:t>
      </w:r>
      <w:proofErr w:type="spellStart"/>
      <w:r w:rsidRPr="00651400">
        <w:rPr>
          <w:rFonts w:hint="eastAsia"/>
          <w:b/>
          <w:sz w:val="40"/>
          <w:szCs w:val="40"/>
        </w:rPr>
        <w:t>Magdoline</w:t>
      </w:r>
      <w:proofErr w:type="spellEnd"/>
      <w:r w:rsidRPr="00651400">
        <w:rPr>
          <w:rFonts w:hint="eastAsia"/>
          <w:b/>
          <w:sz w:val="40"/>
          <w:szCs w:val="40"/>
        </w:rPr>
        <w:t xml:space="preserve"> </w:t>
      </w:r>
      <w:proofErr w:type="spellStart"/>
      <w:r w:rsidRPr="00651400">
        <w:rPr>
          <w:rFonts w:hint="eastAsia"/>
          <w:b/>
          <w:sz w:val="40"/>
          <w:szCs w:val="40"/>
        </w:rPr>
        <w:t>Asfahani</w:t>
      </w:r>
      <w:proofErr w:type="spellEnd"/>
    </w:p>
    <w:p w:rsidR="00CD244A" w:rsidRDefault="00CD244A" w:rsidP="00CD244A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 w:rsidRPr="00CD244A">
        <w:rPr>
          <w:rFonts w:hint="eastAsia"/>
          <w:sz w:val="40"/>
          <w:szCs w:val="40"/>
        </w:rPr>
        <w:t>Author</w:t>
      </w:r>
      <w:r w:rsidRPr="00CD244A"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>s background</w:t>
      </w:r>
    </w:p>
    <w:p w:rsidR="00CD244A" w:rsidRDefault="00CD244A" w:rsidP="00CD244A">
      <w:pPr>
        <w:pStyle w:val="a3"/>
        <w:numPr>
          <w:ilvl w:val="0"/>
          <w:numId w:val="2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She is Syrian-Lebanese by blood</w:t>
      </w:r>
    </w:p>
    <w:p w:rsidR="00CD244A" w:rsidRDefault="00CD244A" w:rsidP="00CD244A">
      <w:pPr>
        <w:pStyle w:val="a3"/>
        <w:numPr>
          <w:ilvl w:val="0"/>
          <w:numId w:val="2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American-born</w:t>
      </w:r>
    </w:p>
    <w:p w:rsidR="00CD244A" w:rsidRDefault="00CD244A" w:rsidP="00CD244A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Vocabulary</w:t>
      </w:r>
    </w:p>
    <w:p w:rsidR="00CD244A" w:rsidRDefault="00CD244A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D</w:t>
      </w:r>
      <w:r>
        <w:rPr>
          <w:rFonts w:hint="eastAsia"/>
          <w:sz w:val="40"/>
          <w:szCs w:val="40"/>
        </w:rPr>
        <w:t xml:space="preserve">iscrimination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treatment given to someone in favor of a particular basis other than individual value or merit. Ex. </w:t>
      </w:r>
      <w:r>
        <w:rPr>
          <w:sz w:val="40"/>
          <w:szCs w:val="40"/>
        </w:rPr>
        <w:t>D</w:t>
      </w:r>
      <w:r>
        <w:rPr>
          <w:rFonts w:hint="eastAsia"/>
          <w:sz w:val="40"/>
          <w:szCs w:val="40"/>
        </w:rPr>
        <w:t>iscrimination in favor of skin color</w:t>
      </w:r>
    </w:p>
    <w:p w:rsidR="00CD244A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I</w:t>
      </w:r>
      <w:r>
        <w:rPr>
          <w:rFonts w:hint="eastAsia"/>
          <w:sz w:val="40"/>
          <w:szCs w:val="40"/>
        </w:rPr>
        <w:t>mmigration- living in another country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M</w:t>
      </w:r>
      <w:r>
        <w:rPr>
          <w:rFonts w:hint="eastAsia"/>
          <w:sz w:val="40"/>
          <w:szCs w:val="40"/>
        </w:rPr>
        <w:t xml:space="preserve">ajority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most number; minority (opposite meaning)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Pledge of Allegiance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promise of loyalty to one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>s country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I</w:t>
      </w:r>
      <w:r>
        <w:rPr>
          <w:rFonts w:hint="eastAsia"/>
          <w:sz w:val="40"/>
          <w:szCs w:val="40"/>
        </w:rPr>
        <w:t xml:space="preserve">ncompatible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conflicting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D</w:t>
      </w:r>
      <w:r>
        <w:rPr>
          <w:rFonts w:hint="eastAsia"/>
          <w:sz w:val="40"/>
          <w:szCs w:val="40"/>
        </w:rPr>
        <w:t xml:space="preserve">iverted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changed course (direction)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B</w:t>
      </w:r>
      <w:r>
        <w:rPr>
          <w:rFonts w:hint="eastAsia"/>
          <w:sz w:val="40"/>
          <w:szCs w:val="40"/>
        </w:rPr>
        <w:t xml:space="preserve">arracks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soldiers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 xml:space="preserve"> living quarters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T</w:t>
      </w:r>
      <w:r>
        <w:rPr>
          <w:rFonts w:hint="eastAsia"/>
          <w:sz w:val="40"/>
          <w:szCs w:val="40"/>
        </w:rPr>
        <w:t xml:space="preserve">aunted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teased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P</w:t>
      </w:r>
      <w:r>
        <w:rPr>
          <w:rFonts w:hint="eastAsia"/>
          <w:sz w:val="40"/>
          <w:szCs w:val="40"/>
        </w:rPr>
        <w:t xml:space="preserve">eer group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belonging to the same group </w:t>
      </w:r>
      <w:r>
        <w:rPr>
          <w:rFonts w:hint="eastAsia"/>
          <w:sz w:val="40"/>
          <w:szCs w:val="40"/>
        </w:rPr>
        <w:lastRenderedPageBreak/>
        <w:t>based on age, gender, or status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A</w:t>
      </w:r>
      <w:r>
        <w:rPr>
          <w:rFonts w:hint="eastAsia"/>
          <w:sz w:val="40"/>
          <w:szCs w:val="40"/>
        </w:rPr>
        <w:t xml:space="preserve">lly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friend ; enemy (opposite meaning)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B</w:t>
      </w:r>
      <w:r>
        <w:rPr>
          <w:rFonts w:hint="eastAsia"/>
          <w:sz w:val="40"/>
          <w:szCs w:val="40"/>
        </w:rPr>
        <w:t xml:space="preserve">rutal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cruel</w:t>
      </w:r>
    </w:p>
    <w:p w:rsidR="00263B65" w:rsidRDefault="00263B65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M</w:t>
      </w:r>
      <w:r>
        <w:rPr>
          <w:rFonts w:hint="eastAsia"/>
          <w:sz w:val="40"/>
          <w:szCs w:val="40"/>
        </w:rPr>
        <w:t xml:space="preserve">onotheistic religion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one God</w:t>
      </w:r>
    </w:p>
    <w:p w:rsidR="00263B65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R</w:t>
      </w:r>
      <w:r>
        <w:rPr>
          <w:rFonts w:hint="eastAsia"/>
          <w:sz w:val="40"/>
          <w:szCs w:val="40"/>
        </w:rPr>
        <w:t xml:space="preserve">aging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wild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A</w:t>
      </w:r>
      <w:r>
        <w:rPr>
          <w:rFonts w:hint="eastAsia"/>
          <w:sz w:val="40"/>
          <w:szCs w:val="40"/>
        </w:rPr>
        <w:t xml:space="preserve">lluding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referring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T</w:t>
      </w:r>
      <w:r>
        <w:rPr>
          <w:rFonts w:hint="eastAsia"/>
          <w:sz w:val="40"/>
          <w:szCs w:val="40"/>
        </w:rPr>
        <w:t xml:space="preserve">urning point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change of events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S</w:t>
      </w:r>
      <w:r>
        <w:rPr>
          <w:rFonts w:hint="eastAsia"/>
          <w:sz w:val="40"/>
          <w:szCs w:val="40"/>
        </w:rPr>
        <w:t xml:space="preserve">ympathetic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merciful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M</w:t>
      </w:r>
      <w:r>
        <w:rPr>
          <w:rFonts w:hint="eastAsia"/>
          <w:sz w:val="40"/>
          <w:szCs w:val="40"/>
        </w:rPr>
        <w:t xml:space="preserve">ocked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insulted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M</w:t>
      </w:r>
      <w:r>
        <w:rPr>
          <w:rFonts w:hint="eastAsia"/>
          <w:sz w:val="40"/>
          <w:szCs w:val="40"/>
        </w:rPr>
        <w:t xml:space="preserve">edley of people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mixture of people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V</w:t>
      </w:r>
      <w:r>
        <w:rPr>
          <w:rFonts w:hint="eastAsia"/>
          <w:sz w:val="40"/>
          <w:szCs w:val="40"/>
        </w:rPr>
        <w:t xml:space="preserve">ice versa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or the other way around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T</w:t>
      </w:r>
      <w:r>
        <w:rPr>
          <w:rFonts w:hint="eastAsia"/>
          <w:sz w:val="40"/>
          <w:szCs w:val="40"/>
        </w:rPr>
        <w:t xml:space="preserve">remendous advances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great development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L</w:t>
      </w:r>
      <w:r>
        <w:rPr>
          <w:rFonts w:hint="eastAsia"/>
          <w:sz w:val="40"/>
          <w:szCs w:val="40"/>
        </w:rPr>
        <w:t xml:space="preserve">iterary tradition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literature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  <w:u w:val="single"/>
        </w:rPr>
      </w:pPr>
      <w:r>
        <w:rPr>
          <w:sz w:val="40"/>
          <w:szCs w:val="40"/>
        </w:rPr>
        <w:t>N</w:t>
      </w:r>
      <w:r>
        <w:rPr>
          <w:rFonts w:hint="eastAsia"/>
          <w:sz w:val="40"/>
          <w:szCs w:val="40"/>
        </w:rPr>
        <w:t xml:space="preserve">uances and shades of meaning </w:t>
      </w:r>
      <w:r w:rsidRPr="0062520F">
        <w:rPr>
          <w:rFonts w:hint="eastAsia"/>
          <w:sz w:val="40"/>
          <w:szCs w:val="40"/>
          <w:u w:val="single"/>
        </w:rPr>
        <w:t>unparalleled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variation; </w:t>
      </w:r>
      <w:r w:rsidRPr="0062520F">
        <w:rPr>
          <w:rFonts w:hint="eastAsia"/>
          <w:sz w:val="40"/>
          <w:szCs w:val="40"/>
          <w:u w:val="single"/>
        </w:rPr>
        <w:t>not equaled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 w:rsidRPr="0062520F">
        <w:rPr>
          <w:rFonts w:hint="eastAsia"/>
          <w:sz w:val="40"/>
          <w:szCs w:val="40"/>
        </w:rPr>
        <w:t xml:space="preserve">Koran </w:t>
      </w:r>
      <w:r>
        <w:rPr>
          <w:sz w:val="40"/>
          <w:szCs w:val="40"/>
        </w:rPr>
        <w:t>–</w:t>
      </w:r>
      <w:r w:rsidRPr="0062520F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Bible of the Islam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C</w:t>
      </w:r>
      <w:r>
        <w:rPr>
          <w:rFonts w:hint="eastAsia"/>
          <w:sz w:val="40"/>
          <w:szCs w:val="40"/>
        </w:rPr>
        <w:t xml:space="preserve">ulprits </w:t>
      </w:r>
      <w:r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criminals</w:t>
      </w:r>
    </w:p>
    <w:p w:rsidR="0062520F" w:rsidRDefault="0062520F" w:rsidP="00CD244A">
      <w:pPr>
        <w:pStyle w:val="a3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>
        <w:rPr>
          <w:sz w:val="40"/>
          <w:szCs w:val="40"/>
        </w:rPr>
        <w:t>S</w:t>
      </w:r>
      <w:r>
        <w:rPr>
          <w:rFonts w:hint="eastAsia"/>
          <w:sz w:val="40"/>
          <w:szCs w:val="40"/>
        </w:rPr>
        <w:t xml:space="preserve">tereotyping </w:t>
      </w:r>
      <w:r w:rsidR="00651400">
        <w:rPr>
          <w:sz w:val="40"/>
          <w:szCs w:val="40"/>
        </w:rPr>
        <w:t>–</w:t>
      </w:r>
      <w:r>
        <w:rPr>
          <w:rFonts w:hint="eastAsia"/>
          <w:sz w:val="40"/>
          <w:szCs w:val="40"/>
        </w:rPr>
        <w:t xml:space="preserve"> </w:t>
      </w:r>
      <w:r w:rsidR="00651400">
        <w:rPr>
          <w:rFonts w:hint="eastAsia"/>
          <w:sz w:val="40"/>
          <w:szCs w:val="40"/>
        </w:rPr>
        <w:t>same model or pattern</w:t>
      </w:r>
    </w:p>
    <w:p w:rsidR="00651400" w:rsidRDefault="00651400" w:rsidP="00651400">
      <w:pPr>
        <w:pStyle w:val="a3"/>
        <w:ind w:leftChars="0" w:left="720"/>
        <w:rPr>
          <w:rFonts w:hint="eastAsia"/>
          <w:sz w:val="40"/>
          <w:szCs w:val="40"/>
        </w:rPr>
      </w:pPr>
    </w:p>
    <w:p w:rsidR="006D7F36" w:rsidRDefault="006D7F36" w:rsidP="006D7F36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Key sentences</w:t>
      </w:r>
    </w:p>
    <w:p w:rsidR="006D7F36" w:rsidRDefault="006D7F36" w:rsidP="006D7F36">
      <w:pPr>
        <w:pStyle w:val="a3"/>
        <w:ind w:leftChars="0"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1</w:t>
      </w:r>
    </w:p>
    <w:p w:rsidR="006D7F36" w:rsidRDefault="006D7F36" w:rsidP="006D7F36">
      <w:pPr>
        <w:pStyle w:val="a3"/>
        <w:numPr>
          <w:ilvl w:val="0"/>
          <w:numId w:val="5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love America as many as who have been here for generations cannot.</w:t>
      </w:r>
    </w:p>
    <w:p w:rsidR="00967BCB" w:rsidRDefault="00967BCB" w:rsidP="00967BCB">
      <w:pPr>
        <w:pStyle w:val="a3"/>
        <w:numPr>
          <w:ilvl w:val="0"/>
          <w:numId w:val="16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respect America.</w:t>
      </w:r>
    </w:p>
    <w:p w:rsidR="00967BCB" w:rsidRDefault="00967BCB" w:rsidP="00967BCB">
      <w:pPr>
        <w:pStyle w:val="a3"/>
        <w:numPr>
          <w:ilvl w:val="0"/>
          <w:numId w:val="16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My parents are thankful for the new opportunity, new life, and freedom in America.</w:t>
      </w:r>
    </w:p>
    <w:p w:rsidR="006D7F36" w:rsidRDefault="006D7F36" w:rsidP="006D7F36">
      <w:pPr>
        <w:pStyle w:val="a3"/>
        <w:numPr>
          <w:ilvl w:val="0"/>
          <w:numId w:val="5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learned at a young age that the country we loved did not feel the same way about us.</w:t>
      </w:r>
    </w:p>
    <w:p w:rsidR="00A37AAC" w:rsidRDefault="00A37AAC" w:rsidP="00A37AAC">
      <w:pPr>
        <w:pStyle w:val="a3"/>
        <w:numPr>
          <w:ilvl w:val="0"/>
          <w:numId w:val="17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There is discrimination in America.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 w:rsidRPr="006D7F36">
        <w:rPr>
          <w:rFonts w:hint="eastAsia"/>
          <w:sz w:val="40"/>
          <w:szCs w:val="40"/>
        </w:rPr>
        <w:t>Paragraph 2</w:t>
      </w:r>
    </w:p>
    <w:p w:rsidR="006D7F36" w:rsidRDefault="006D7F36" w:rsidP="006D7F36">
      <w:pPr>
        <w:pStyle w:val="a3"/>
        <w:numPr>
          <w:ilvl w:val="0"/>
          <w:numId w:val="6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Discrimination is not unique to America.</w:t>
      </w:r>
    </w:p>
    <w:p w:rsidR="00A37AAC" w:rsidRDefault="00A37AAC" w:rsidP="00A37AAC">
      <w:pPr>
        <w:pStyle w:val="a3"/>
        <w:numPr>
          <w:ilvl w:val="0"/>
          <w:numId w:val="18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It is in any country that has immigrants.</w:t>
      </w:r>
    </w:p>
    <w:p w:rsidR="00A37AAC" w:rsidRDefault="00A37AAC" w:rsidP="00A37AAC">
      <w:pPr>
        <w:pStyle w:val="a3"/>
        <w:numPr>
          <w:ilvl w:val="0"/>
          <w:numId w:val="18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Anyone who is unlike the majority will be treated differently.</w:t>
      </w:r>
    </w:p>
    <w:p w:rsidR="006D7F36" w:rsidRPr="006D7F36" w:rsidRDefault="006D7F36" w:rsidP="006D7F36">
      <w:pPr>
        <w:pStyle w:val="a3"/>
        <w:numPr>
          <w:ilvl w:val="0"/>
          <w:numId w:val="6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knew I was an Arab and Muslim but at school I stood up to say the Pledge of Allegiance. To me that did not seem incompatible.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Paragraph 3</w:t>
      </w:r>
    </w:p>
    <w:p w:rsidR="006D7F36" w:rsidRDefault="006D7F36" w:rsidP="006D7F36">
      <w:pPr>
        <w:pStyle w:val="a3"/>
        <w:numPr>
          <w:ilvl w:val="0"/>
          <w:numId w:val="7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In 1</w:t>
      </w:r>
      <w:r w:rsidR="00626D1B">
        <w:rPr>
          <w:rFonts w:hint="eastAsia"/>
          <w:sz w:val="40"/>
          <w:szCs w:val="40"/>
        </w:rPr>
        <w:t>985, a TWA plane from Athens was diverted to Beirut. (hijacked)</w:t>
      </w:r>
    </w:p>
    <w:p w:rsidR="00626D1B" w:rsidRDefault="00626D1B" w:rsidP="006D7F36">
      <w:pPr>
        <w:pStyle w:val="a3"/>
        <w:numPr>
          <w:ilvl w:val="0"/>
          <w:numId w:val="7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After the hijacking, I faced classmates who teased me cruel names attacking my religion and heritage. I became an outcast.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4</w:t>
      </w:r>
    </w:p>
    <w:p w:rsidR="00626D1B" w:rsidRDefault="00626D1B" w:rsidP="00626D1B">
      <w:pPr>
        <w:pStyle w:val="a3"/>
        <w:numPr>
          <w:ilvl w:val="0"/>
          <w:numId w:val="8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After a while I tried to forget my heritage. No matter what race, religion or ethnicity, a child who is attacked often retreats.</w:t>
      </w:r>
    </w:p>
    <w:p w:rsidR="00626D1B" w:rsidRPr="00626D1B" w:rsidRDefault="00626D1B" w:rsidP="00626D1B">
      <w:pPr>
        <w:pStyle w:val="a3"/>
        <w:numPr>
          <w:ilvl w:val="0"/>
          <w:numId w:val="8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My classmates told me I came from an uncivilized, brutal place, that Arabs were by nature anti-Americans, and I believed them.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5</w:t>
      </w:r>
    </w:p>
    <w:p w:rsidR="00626D1B" w:rsidRDefault="00626D1B" w:rsidP="00626D1B">
      <w:pPr>
        <w:pStyle w:val="a3"/>
        <w:numPr>
          <w:ilvl w:val="0"/>
          <w:numId w:val="9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slowly began to turn into someone without a past.</w:t>
      </w:r>
    </w:p>
    <w:p w:rsidR="00A37AAC" w:rsidRDefault="00A37AAC" w:rsidP="00A37AAC">
      <w:pPr>
        <w:pStyle w:val="a3"/>
        <w:numPr>
          <w:ilvl w:val="0"/>
          <w:numId w:val="19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tried to forget the Arabic I knew.</w:t>
      </w:r>
    </w:p>
    <w:p w:rsidR="00A37AAC" w:rsidRDefault="00A37AAC" w:rsidP="00A37AAC">
      <w:pPr>
        <w:pStyle w:val="a3"/>
        <w:numPr>
          <w:ilvl w:val="0"/>
          <w:numId w:val="19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I stopped inviting friends over for dinner because I thought the food we ate was </w:t>
      </w:r>
      <w:r>
        <w:rPr>
          <w:rFonts w:hint="eastAsia"/>
          <w:sz w:val="40"/>
          <w:szCs w:val="40"/>
        </w:rPr>
        <w:lastRenderedPageBreak/>
        <w:t>strange.</w:t>
      </w:r>
    </w:p>
    <w:p w:rsidR="00A37AAC" w:rsidRDefault="00A37AAC" w:rsidP="00A37AAC">
      <w:pPr>
        <w:pStyle w:val="a3"/>
        <w:numPr>
          <w:ilvl w:val="0"/>
          <w:numId w:val="19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The accents of my parents humiliated me.</w:t>
      </w:r>
    </w:p>
    <w:p w:rsidR="00A37AAC" w:rsidRDefault="00A37AAC" w:rsidP="00A37AAC">
      <w:pPr>
        <w:pStyle w:val="a3"/>
        <w:numPr>
          <w:ilvl w:val="0"/>
          <w:numId w:val="19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We didn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>t have holidays similar to Christian holidays.</w:t>
      </w:r>
    </w:p>
    <w:p w:rsidR="00A37AAC" w:rsidRPr="00626D1B" w:rsidRDefault="00A37AAC" w:rsidP="00A37AAC">
      <w:pPr>
        <w:pStyle w:val="a3"/>
        <w:numPr>
          <w:ilvl w:val="0"/>
          <w:numId w:val="19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felt so excluded.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6</w:t>
      </w:r>
    </w:p>
    <w:p w:rsidR="00626D1B" w:rsidRDefault="00626D1B" w:rsidP="00626D1B">
      <w:pPr>
        <w:pStyle w:val="a3"/>
        <w:numPr>
          <w:ilvl w:val="0"/>
          <w:numId w:val="10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felt burdened with responsibility. I didn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 xml:space="preserve">t </w:t>
      </w:r>
      <w:proofErr w:type="spellStart"/>
      <w:r>
        <w:rPr>
          <w:rFonts w:hint="eastAsia"/>
          <w:sz w:val="40"/>
          <w:szCs w:val="40"/>
        </w:rPr>
        <w:t>hate</w:t>
      </w:r>
      <w:proofErr w:type="spellEnd"/>
      <w:r>
        <w:rPr>
          <w:rFonts w:hint="eastAsia"/>
          <w:sz w:val="40"/>
          <w:szCs w:val="40"/>
        </w:rPr>
        <w:t xml:space="preserve"> anybody. My parents had never said anything even alluding to such sentiments. I was confused and hurt.</w:t>
      </w:r>
    </w:p>
    <w:p w:rsidR="00A37AAC" w:rsidRDefault="00A37AAC" w:rsidP="00A37AAC">
      <w:pPr>
        <w:pStyle w:val="a3"/>
        <w:numPr>
          <w:ilvl w:val="0"/>
          <w:numId w:val="20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Arabs are always featured as terrorists in movies.</w:t>
      </w:r>
    </w:p>
    <w:p w:rsidR="00A37AAC" w:rsidRPr="00626D1B" w:rsidRDefault="00A37AAC" w:rsidP="00A37AAC">
      <w:pPr>
        <w:pStyle w:val="a3"/>
        <w:numPr>
          <w:ilvl w:val="0"/>
          <w:numId w:val="20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Arabs are thought of as people who hate other people like the Jews.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7</w:t>
      </w:r>
    </w:p>
    <w:p w:rsidR="00626D1B" w:rsidRDefault="00626D1B" w:rsidP="00626D1B">
      <w:pPr>
        <w:pStyle w:val="a3"/>
        <w:numPr>
          <w:ilvl w:val="0"/>
          <w:numId w:val="1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As I grew older and began to form my own opinions, my </w:t>
      </w:r>
      <w:r>
        <w:rPr>
          <w:sz w:val="40"/>
          <w:szCs w:val="40"/>
        </w:rPr>
        <w:t>embarrassment</w:t>
      </w:r>
      <w:r>
        <w:rPr>
          <w:rFonts w:hint="eastAsia"/>
          <w:sz w:val="40"/>
          <w:szCs w:val="40"/>
        </w:rPr>
        <w:t xml:space="preserve"> lessened and my anger grew.</w:t>
      </w:r>
    </w:p>
    <w:p w:rsidR="00A37AAC" w:rsidRDefault="00A37AAC" w:rsidP="00A37AAC">
      <w:pPr>
        <w:pStyle w:val="a3"/>
        <w:numPr>
          <w:ilvl w:val="0"/>
          <w:numId w:val="2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The turning point came in high school.</w:t>
      </w:r>
    </w:p>
    <w:p w:rsidR="00A37AAC" w:rsidRDefault="00A37AAC" w:rsidP="00A37AAC">
      <w:pPr>
        <w:pStyle w:val="a3"/>
        <w:numPr>
          <w:ilvl w:val="0"/>
          <w:numId w:val="2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She wanted to visit her grandmother left in Middle East.</w:t>
      </w:r>
    </w:p>
    <w:p w:rsidR="00A37AAC" w:rsidRDefault="00A37AAC" w:rsidP="00A37AAC">
      <w:pPr>
        <w:pStyle w:val="a3"/>
        <w:numPr>
          <w:ilvl w:val="0"/>
          <w:numId w:val="2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She was teased indicating that she might not be able to return alive.</w:t>
      </w:r>
    </w:p>
    <w:p w:rsidR="00967BCB" w:rsidRDefault="00967BCB" w:rsidP="00626D1B">
      <w:pPr>
        <w:pStyle w:val="a3"/>
        <w:numPr>
          <w:ilvl w:val="0"/>
          <w:numId w:val="1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 knew then that I would never be silent again.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8</w:t>
      </w:r>
    </w:p>
    <w:p w:rsidR="00967BCB" w:rsidRDefault="00967BCB" w:rsidP="00967BCB">
      <w:pPr>
        <w:pStyle w:val="a3"/>
        <w:numPr>
          <w:ilvl w:val="0"/>
          <w:numId w:val="12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>ve tried to reclaim those lost years. I realize now that I come from a culture that has a rich history.</w:t>
      </w:r>
    </w:p>
    <w:p w:rsidR="007B796B" w:rsidRDefault="007B796B" w:rsidP="007B796B">
      <w:pPr>
        <w:pStyle w:val="a3"/>
        <w:numPr>
          <w:ilvl w:val="0"/>
          <w:numId w:val="2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The Arab world is composed of different people who have different religions. Not every Arab is a Muslim or every Muslim an Arab.</w:t>
      </w:r>
    </w:p>
    <w:p w:rsidR="007B796B" w:rsidRDefault="007B796B" w:rsidP="007B796B">
      <w:pPr>
        <w:pStyle w:val="a3"/>
        <w:numPr>
          <w:ilvl w:val="0"/>
          <w:numId w:val="2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Arabs made great development in math and </w:t>
      </w:r>
      <w:r>
        <w:rPr>
          <w:sz w:val="40"/>
          <w:szCs w:val="40"/>
        </w:rPr>
        <w:t>sciences</w:t>
      </w:r>
      <w:r>
        <w:rPr>
          <w:rFonts w:hint="eastAsia"/>
          <w:sz w:val="40"/>
          <w:szCs w:val="40"/>
        </w:rPr>
        <w:t>.</w:t>
      </w:r>
    </w:p>
    <w:p w:rsidR="007B796B" w:rsidRDefault="007B796B" w:rsidP="007B796B">
      <w:pPr>
        <w:pStyle w:val="a3"/>
        <w:numPr>
          <w:ilvl w:val="0"/>
          <w:numId w:val="2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Arabs have great literature.</w:t>
      </w:r>
    </w:p>
    <w:p w:rsidR="007B796B" w:rsidRDefault="007B796B" w:rsidP="007B796B">
      <w:pPr>
        <w:pStyle w:val="a3"/>
        <w:numPr>
          <w:ilvl w:val="0"/>
          <w:numId w:val="2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Arabian language is a beautiful language.</w:t>
      </w:r>
    </w:p>
    <w:p w:rsidR="007B796B" w:rsidRDefault="007B796B" w:rsidP="007B796B">
      <w:pPr>
        <w:pStyle w:val="a3"/>
        <w:numPr>
          <w:ilvl w:val="0"/>
          <w:numId w:val="2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Islam has made progress in women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>s rights.</w:t>
      </w:r>
    </w:p>
    <w:p w:rsidR="007B796B" w:rsidRPr="00967BCB" w:rsidRDefault="007B796B" w:rsidP="007B796B">
      <w:pPr>
        <w:pStyle w:val="a3"/>
        <w:ind w:leftChars="0" w:left="1080"/>
        <w:rPr>
          <w:rFonts w:hint="eastAsia"/>
          <w:sz w:val="40"/>
          <w:szCs w:val="40"/>
        </w:rPr>
      </w:pP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Paragraph 9</w:t>
      </w:r>
    </w:p>
    <w:p w:rsidR="00967BCB" w:rsidRDefault="00967BCB" w:rsidP="00967BCB">
      <w:pPr>
        <w:pStyle w:val="a3"/>
        <w:numPr>
          <w:ilvl w:val="0"/>
          <w:numId w:val="13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My youngest brother who is 12 years old is now at the crossroads I faced.</w:t>
      </w:r>
    </w:p>
    <w:p w:rsidR="007B796B" w:rsidRDefault="007B796B" w:rsidP="007B796B">
      <w:pPr>
        <w:pStyle w:val="a3"/>
        <w:numPr>
          <w:ilvl w:val="0"/>
          <w:numId w:val="24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Some Arab-looking individuals were suspected of bombing Oklahoma </w:t>
      </w:r>
      <w:proofErr w:type="gramStart"/>
      <w:r>
        <w:rPr>
          <w:rFonts w:hint="eastAsia"/>
          <w:sz w:val="40"/>
          <w:szCs w:val="40"/>
        </w:rPr>
        <w:t>city</w:t>
      </w:r>
      <w:proofErr w:type="gramEnd"/>
      <w:r>
        <w:rPr>
          <w:rFonts w:hint="eastAsia"/>
          <w:sz w:val="40"/>
          <w:szCs w:val="40"/>
        </w:rPr>
        <w:t>.</w:t>
      </w:r>
    </w:p>
    <w:p w:rsidR="007B796B" w:rsidRDefault="007B796B" w:rsidP="007B796B">
      <w:pPr>
        <w:pStyle w:val="a3"/>
        <w:numPr>
          <w:ilvl w:val="0"/>
          <w:numId w:val="24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Her brother came home crying brokenhearted at the Arabs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 xml:space="preserve"> doing.</w:t>
      </w:r>
    </w:p>
    <w:p w:rsidR="007B796B" w:rsidRPr="00967BCB" w:rsidRDefault="007B796B" w:rsidP="007B796B">
      <w:pPr>
        <w:pStyle w:val="a3"/>
        <w:numPr>
          <w:ilvl w:val="0"/>
          <w:numId w:val="24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Their mother went to school to show and prove that there </w:t>
      </w:r>
      <w:proofErr w:type="gramStart"/>
      <w:r>
        <w:rPr>
          <w:rFonts w:hint="eastAsia"/>
          <w:sz w:val="40"/>
          <w:szCs w:val="40"/>
        </w:rPr>
        <w:t>are</w:t>
      </w:r>
      <w:proofErr w:type="gramEnd"/>
      <w:r>
        <w:rPr>
          <w:rFonts w:hint="eastAsia"/>
          <w:sz w:val="40"/>
          <w:szCs w:val="40"/>
        </w:rPr>
        <w:t xml:space="preserve"> much more good and nice things about the Arabs. She presented to her brother</w:t>
      </w:r>
      <w:r>
        <w:rPr>
          <w:sz w:val="40"/>
          <w:szCs w:val="40"/>
        </w:rPr>
        <w:t>’</w:t>
      </w:r>
      <w:r>
        <w:rPr>
          <w:rFonts w:hint="eastAsia"/>
          <w:sz w:val="40"/>
          <w:szCs w:val="40"/>
        </w:rPr>
        <w:t>s classmates Arabian music, arts, dresses, cookies and others.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10</w:t>
      </w:r>
    </w:p>
    <w:p w:rsidR="00967BCB" w:rsidRDefault="00967BCB" w:rsidP="00967BCB">
      <w:pPr>
        <w:pStyle w:val="a3"/>
        <w:numPr>
          <w:ilvl w:val="0"/>
          <w:numId w:val="14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Fortunately the world is changing.</w:t>
      </w:r>
    </w:p>
    <w:p w:rsidR="007B796B" w:rsidRPr="00967BCB" w:rsidRDefault="007B796B" w:rsidP="007B796B">
      <w:pPr>
        <w:pStyle w:val="a3"/>
        <w:numPr>
          <w:ilvl w:val="0"/>
          <w:numId w:val="25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Teachers, schools, and the media are now more careful in talking about cultural issues.</w:t>
      </w:r>
    </w:p>
    <w:p w:rsidR="006D7F36" w:rsidRDefault="006D7F36" w:rsidP="006D7F36">
      <w:pPr>
        <w:ind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Paragraph 11</w:t>
      </w:r>
    </w:p>
    <w:p w:rsidR="00967BCB" w:rsidRDefault="00967BCB" w:rsidP="00967BCB">
      <w:pPr>
        <w:pStyle w:val="a3"/>
        <w:numPr>
          <w:ilvl w:val="0"/>
          <w:numId w:val="15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Education is the key to understanding.</w:t>
      </w:r>
    </w:p>
    <w:p w:rsidR="007B796B" w:rsidRDefault="007B796B" w:rsidP="007B796B">
      <w:pPr>
        <w:pStyle w:val="a3"/>
        <w:numPr>
          <w:ilvl w:val="0"/>
          <w:numId w:val="26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American should spend more time to listen </w:t>
      </w:r>
      <w:r>
        <w:rPr>
          <w:rFonts w:hint="eastAsia"/>
          <w:sz w:val="40"/>
          <w:szCs w:val="40"/>
        </w:rPr>
        <w:lastRenderedPageBreak/>
        <w:t>and understand the things around them and not judge without getting the facts.</w:t>
      </w:r>
    </w:p>
    <w:p w:rsidR="007B796B" w:rsidRDefault="007B796B" w:rsidP="007B796B">
      <w:pPr>
        <w:pStyle w:val="a3"/>
        <w:numPr>
          <w:ilvl w:val="0"/>
          <w:numId w:val="26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American-born children/young people of immigrant parents should not be ashamed of their heritage/past.</w:t>
      </w:r>
    </w:p>
    <w:p w:rsidR="00077F25" w:rsidRDefault="00077F25" w:rsidP="00077F25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Conclusion</w:t>
      </w:r>
    </w:p>
    <w:p w:rsidR="00077F25" w:rsidRPr="00077F25" w:rsidRDefault="00077F25" w:rsidP="00077F25">
      <w:pPr>
        <w:pStyle w:val="a3"/>
        <w:ind w:leftChars="0"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America is the land of the free; it values differences in people because it is the collective differences of people that make America a unique country.</w:t>
      </w:r>
    </w:p>
    <w:p w:rsidR="006D7F36" w:rsidRPr="0062520F" w:rsidRDefault="006D7F36" w:rsidP="006D7F36">
      <w:pPr>
        <w:pStyle w:val="a3"/>
        <w:ind w:leftChars="0" w:left="720"/>
        <w:rPr>
          <w:rFonts w:hint="eastAsia"/>
          <w:sz w:val="40"/>
          <w:szCs w:val="40"/>
        </w:rPr>
      </w:pPr>
    </w:p>
    <w:sectPr w:rsidR="006D7F36" w:rsidRPr="0062520F" w:rsidSect="00CF7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74F"/>
    <w:multiLevelType w:val="hybridMultilevel"/>
    <w:tmpl w:val="F4A0279E"/>
    <w:lvl w:ilvl="0" w:tplc="DF08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2E706C1"/>
    <w:multiLevelType w:val="hybridMultilevel"/>
    <w:tmpl w:val="917CDB62"/>
    <w:lvl w:ilvl="0" w:tplc="A386C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93433EF"/>
    <w:multiLevelType w:val="hybridMultilevel"/>
    <w:tmpl w:val="6E74B3AC"/>
    <w:lvl w:ilvl="0" w:tplc="C65C3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CF24160"/>
    <w:multiLevelType w:val="hybridMultilevel"/>
    <w:tmpl w:val="37C85E18"/>
    <w:lvl w:ilvl="0" w:tplc="21841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1DF524E"/>
    <w:multiLevelType w:val="hybridMultilevel"/>
    <w:tmpl w:val="60BA3B0E"/>
    <w:lvl w:ilvl="0" w:tplc="B11E53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5E303E"/>
    <w:multiLevelType w:val="hybridMultilevel"/>
    <w:tmpl w:val="5B506954"/>
    <w:lvl w:ilvl="0" w:tplc="01D4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B7A3AF2"/>
    <w:multiLevelType w:val="hybridMultilevel"/>
    <w:tmpl w:val="0A00E116"/>
    <w:lvl w:ilvl="0" w:tplc="F802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C1F7DDE"/>
    <w:multiLevelType w:val="hybridMultilevel"/>
    <w:tmpl w:val="C0CCF5B6"/>
    <w:lvl w:ilvl="0" w:tplc="6D5C0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3A3302D"/>
    <w:multiLevelType w:val="hybridMultilevel"/>
    <w:tmpl w:val="994EDE2C"/>
    <w:lvl w:ilvl="0" w:tplc="3B9A0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E12372"/>
    <w:multiLevelType w:val="hybridMultilevel"/>
    <w:tmpl w:val="7B2A98C2"/>
    <w:lvl w:ilvl="0" w:tplc="15AEF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BE57C44"/>
    <w:multiLevelType w:val="hybridMultilevel"/>
    <w:tmpl w:val="A8A68CF8"/>
    <w:lvl w:ilvl="0" w:tplc="94D06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72D5165"/>
    <w:multiLevelType w:val="hybridMultilevel"/>
    <w:tmpl w:val="7060A7BC"/>
    <w:lvl w:ilvl="0" w:tplc="999E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47B239AE"/>
    <w:multiLevelType w:val="hybridMultilevel"/>
    <w:tmpl w:val="55E6D2CA"/>
    <w:lvl w:ilvl="0" w:tplc="46AE0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82C7F32"/>
    <w:multiLevelType w:val="hybridMultilevel"/>
    <w:tmpl w:val="B95C92CA"/>
    <w:lvl w:ilvl="0" w:tplc="EB9E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8E040D5"/>
    <w:multiLevelType w:val="hybridMultilevel"/>
    <w:tmpl w:val="E158AE44"/>
    <w:lvl w:ilvl="0" w:tplc="3274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671494B"/>
    <w:multiLevelType w:val="hybridMultilevel"/>
    <w:tmpl w:val="693C8E80"/>
    <w:lvl w:ilvl="0" w:tplc="23B419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6">
    <w:nsid w:val="67FC6F0F"/>
    <w:multiLevelType w:val="hybridMultilevel"/>
    <w:tmpl w:val="5EA41882"/>
    <w:lvl w:ilvl="0" w:tplc="E3ACC88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7">
    <w:nsid w:val="707B6C62"/>
    <w:multiLevelType w:val="hybridMultilevel"/>
    <w:tmpl w:val="2E6C5568"/>
    <w:lvl w:ilvl="0" w:tplc="9880E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720A45D5"/>
    <w:multiLevelType w:val="hybridMultilevel"/>
    <w:tmpl w:val="889E9F5C"/>
    <w:lvl w:ilvl="0" w:tplc="033C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4A70932"/>
    <w:multiLevelType w:val="hybridMultilevel"/>
    <w:tmpl w:val="F2542108"/>
    <w:lvl w:ilvl="0" w:tplc="E73EB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6492921"/>
    <w:multiLevelType w:val="hybridMultilevel"/>
    <w:tmpl w:val="3424C146"/>
    <w:lvl w:ilvl="0" w:tplc="F1D08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76E866C9"/>
    <w:multiLevelType w:val="hybridMultilevel"/>
    <w:tmpl w:val="7292DB44"/>
    <w:lvl w:ilvl="0" w:tplc="629EB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87C7859"/>
    <w:multiLevelType w:val="hybridMultilevel"/>
    <w:tmpl w:val="76229724"/>
    <w:lvl w:ilvl="0" w:tplc="B5AC2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7A2B1B7D"/>
    <w:multiLevelType w:val="hybridMultilevel"/>
    <w:tmpl w:val="8B2A59CE"/>
    <w:lvl w:ilvl="0" w:tplc="DDD24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A8A641A"/>
    <w:multiLevelType w:val="hybridMultilevel"/>
    <w:tmpl w:val="92CE8E56"/>
    <w:lvl w:ilvl="0" w:tplc="C3504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7B873EBB"/>
    <w:multiLevelType w:val="hybridMultilevel"/>
    <w:tmpl w:val="B1326568"/>
    <w:lvl w:ilvl="0" w:tplc="AB102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21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19"/>
  </w:num>
  <w:num w:numId="13">
    <w:abstractNumId w:val="11"/>
  </w:num>
  <w:num w:numId="14">
    <w:abstractNumId w:val="24"/>
  </w:num>
  <w:num w:numId="15">
    <w:abstractNumId w:val="6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  <w:num w:numId="20">
    <w:abstractNumId w:val="25"/>
  </w:num>
  <w:num w:numId="21">
    <w:abstractNumId w:val="14"/>
  </w:num>
  <w:num w:numId="22">
    <w:abstractNumId w:val="23"/>
  </w:num>
  <w:num w:numId="23">
    <w:abstractNumId w:val="13"/>
  </w:num>
  <w:num w:numId="24">
    <w:abstractNumId w:val="17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44A"/>
    <w:rsid w:val="00077F25"/>
    <w:rsid w:val="00263B65"/>
    <w:rsid w:val="0062520F"/>
    <w:rsid w:val="00626D1B"/>
    <w:rsid w:val="00651400"/>
    <w:rsid w:val="006D7F36"/>
    <w:rsid w:val="007B796B"/>
    <w:rsid w:val="00945C4E"/>
    <w:rsid w:val="00967BCB"/>
    <w:rsid w:val="00A37AAC"/>
    <w:rsid w:val="00CD244A"/>
    <w:rsid w:val="00CF7967"/>
    <w:rsid w:val="00DA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2010-11-18T14:36:00Z</dcterms:created>
  <dcterms:modified xsi:type="dcterms:W3CDTF">2010-11-18T16:13:00Z</dcterms:modified>
</cp:coreProperties>
</file>